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86D1E" w14:textId="77777777" w:rsidR="000623A0" w:rsidRPr="00B10938" w:rsidRDefault="000623A0" w:rsidP="000623A0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78359A41" w14:textId="61ACB742" w:rsidR="000623A0" w:rsidRPr="00B10938" w:rsidRDefault="000623A0" w:rsidP="000623A0">
      <w:pPr>
        <w:jc w:val="right"/>
        <w:rPr>
          <w:b/>
          <w:sz w:val="18"/>
          <w:szCs w:val="18"/>
          <w:lang w:val="pl-PL"/>
        </w:rPr>
      </w:pPr>
      <w:r w:rsidRPr="00B10938">
        <w:rPr>
          <w:b/>
          <w:sz w:val="18"/>
          <w:szCs w:val="18"/>
          <w:lang w:val="pl-PL"/>
        </w:rPr>
        <w:t>Załącznik nr 3</w:t>
      </w:r>
    </w:p>
    <w:p w14:paraId="3B6BA8FF" w14:textId="77777777" w:rsidR="000623A0" w:rsidRPr="00B10938" w:rsidRDefault="000623A0" w:rsidP="000623A0">
      <w:pPr>
        <w:jc w:val="right"/>
        <w:rPr>
          <w:b/>
          <w:sz w:val="24"/>
          <w:szCs w:val="24"/>
          <w:lang w:val="pl-PL"/>
        </w:rPr>
      </w:pPr>
    </w:p>
    <w:p w14:paraId="2C3F225E" w14:textId="77777777" w:rsidR="000623A0" w:rsidRPr="00B10938" w:rsidRDefault="000623A0" w:rsidP="000623A0">
      <w:pPr>
        <w:jc w:val="right"/>
        <w:rPr>
          <w:lang w:val="pl-PL"/>
        </w:rPr>
      </w:pPr>
    </w:p>
    <w:p w14:paraId="0D1640ED" w14:textId="77777777" w:rsidR="000623A0" w:rsidRPr="00B10938" w:rsidRDefault="000623A0" w:rsidP="000623A0">
      <w:pPr>
        <w:rPr>
          <w:lang w:val="pl-PL"/>
        </w:rPr>
      </w:pPr>
      <w:r w:rsidRPr="00B10938">
        <w:rPr>
          <w:lang w:val="pl-PL"/>
        </w:rPr>
        <w:t>……………………………………..</w:t>
      </w:r>
    </w:p>
    <w:p w14:paraId="29C5703B" w14:textId="77777777" w:rsidR="000623A0" w:rsidRPr="00B10938" w:rsidRDefault="000623A0" w:rsidP="000623A0">
      <w:pPr>
        <w:rPr>
          <w:sz w:val="18"/>
          <w:szCs w:val="18"/>
          <w:lang w:val="pl-PL"/>
        </w:rPr>
      </w:pPr>
      <w:r w:rsidRPr="00B10938">
        <w:rPr>
          <w:sz w:val="18"/>
          <w:szCs w:val="18"/>
          <w:lang w:val="pl-PL"/>
        </w:rPr>
        <w:t>Nazwa I adres Wykonawcy</w:t>
      </w:r>
    </w:p>
    <w:p w14:paraId="166F60C0" w14:textId="77777777" w:rsidR="000623A0" w:rsidRPr="00B10938" w:rsidRDefault="000623A0" w:rsidP="000623A0">
      <w:pPr>
        <w:pStyle w:val="Standard"/>
        <w:jc w:val="right"/>
        <w:rPr>
          <w:rFonts w:ascii="Arial" w:hAnsi="Arial" w:cs="Arial"/>
        </w:rPr>
      </w:pP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</w:p>
    <w:p w14:paraId="49DF6D02" w14:textId="77777777" w:rsidR="000623A0" w:rsidRPr="00B10938" w:rsidRDefault="000623A0" w:rsidP="000623A0">
      <w:pPr>
        <w:pStyle w:val="Standard"/>
        <w:ind w:left="5246" w:firstLine="708"/>
        <w:rPr>
          <w:rFonts w:ascii="Arial" w:eastAsia="Lucida Sans Unicode" w:hAnsi="Arial" w:cs="Arial"/>
          <w:b/>
          <w:u w:val="single"/>
          <w:lang w:eastAsia="hi-IN" w:bidi="hi-IN"/>
        </w:rPr>
      </w:pPr>
    </w:p>
    <w:p w14:paraId="1B65B59A" w14:textId="77777777" w:rsidR="000623A0" w:rsidRPr="00B10938" w:rsidRDefault="000623A0" w:rsidP="000623A0">
      <w:pPr>
        <w:pStyle w:val="Standard"/>
        <w:ind w:left="5246" w:firstLine="708"/>
        <w:rPr>
          <w:rFonts w:ascii="Arial" w:hAnsi="Arial" w:cs="Arial"/>
          <w:sz w:val="22"/>
          <w:szCs w:val="22"/>
        </w:rPr>
      </w:pPr>
      <w:r w:rsidRPr="00B10938">
        <w:rPr>
          <w:rFonts w:ascii="Arial" w:eastAsia="Lucida Sans Unicode" w:hAnsi="Arial" w:cs="Arial"/>
          <w:b/>
          <w:sz w:val="22"/>
          <w:szCs w:val="22"/>
          <w:u w:val="single"/>
          <w:lang w:eastAsia="hi-IN" w:bidi="hi-IN"/>
        </w:rPr>
        <w:t>Zamawiający:</w:t>
      </w:r>
    </w:p>
    <w:p w14:paraId="27F4A08D" w14:textId="77777777" w:rsidR="000623A0" w:rsidRPr="00B10938" w:rsidRDefault="000623A0" w:rsidP="000623A0">
      <w:pPr>
        <w:pStyle w:val="Standard"/>
        <w:ind w:left="4962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sz w:val="22"/>
          <w:szCs w:val="22"/>
        </w:rPr>
        <w:t>Zakład Oczyszczania Miasta Sp. z o.o.</w:t>
      </w:r>
    </w:p>
    <w:p w14:paraId="6EBFFF43" w14:textId="77777777" w:rsidR="000623A0" w:rsidRPr="00B10938" w:rsidRDefault="000623A0" w:rsidP="000623A0">
      <w:pPr>
        <w:pStyle w:val="Standard"/>
        <w:ind w:left="4962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sz w:val="22"/>
          <w:szCs w:val="22"/>
        </w:rPr>
        <w:t>41-400 Mysłowice, Stadionowa 11</w:t>
      </w:r>
    </w:p>
    <w:p w14:paraId="56B09677" w14:textId="77777777" w:rsidR="000623A0" w:rsidRPr="00B10938" w:rsidRDefault="000623A0" w:rsidP="000623A0">
      <w:pPr>
        <w:pStyle w:val="Standard"/>
        <w:rPr>
          <w:rFonts w:ascii="Arial" w:hAnsi="Arial" w:cs="Arial"/>
          <w:b/>
          <w:bCs/>
          <w:sz w:val="22"/>
          <w:szCs w:val="22"/>
          <w:lang w:eastAsia="hi-IN" w:bidi="hi-IN"/>
        </w:rPr>
      </w:pPr>
    </w:p>
    <w:p w14:paraId="4F892713" w14:textId="77777777" w:rsidR="000623A0" w:rsidRPr="00B10938" w:rsidRDefault="000623A0" w:rsidP="000623A0">
      <w:pPr>
        <w:pStyle w:val="Standard"/>
        <w:rPr>
          <w:rFonts w:ascii="Arial" w:hAnsi="Arial" w:cs="Arial"/>
          <w:b/>
          <w:bCs/>
          <w:sz w:val="22"/>
          <w:szCs w:val="22"/>
          <w:lang w:eastAsia="hi-IN" w:bidi="hi-IN"/>
        </w:rPr>
      </w:pPr>
    </w:p>
    <w:p w14:paraId="5BACE78E" w14:textId="0515DE22" w:rsidR="000623A0" w:rsidRPr="00A71A89" w:rsidRDefault="000623A0" w:rsidP="00371E83">
      <w:pPr>
        <w:pStyle w:val="Standard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615AB">
        <w:rPr>
          <w:rFonts w:ascii="Arial" w:hAnsi="Arial" w:cs="Arial"/>
          <w:bCs/>
          <w:sz w:val="22"/>
          <w:szCs w:val="22"/>
          <w:lang w:eastAsia="hi-IN" w:bidi="hi-IN"/>
        </w:rPr>
        <w:t>Dotyczy</w:t>
      </w:r>
      <w:r w:rsidRPr="004615AB">
        <w:rPr>
          <w:rFonts w:ascii="Arial" w:hAnsi="Arial" w:cs="Arial"/>
          <w:bCs/>
          <w:sz w:val="22"/>
          <w:szCs w:val="22"/>
        </w:rPr>
        <w:t xml:space="preserve"> postępowania prowadzonego w trybie podstawowym wariant 1, którego celem jest </w:t>
      </w:r>
      <w:r w:rsidR="00732165" w:rsidRPr="00D70A62">
        <w:rPr>
          <w:rFonts w:ascii="Arial" w:hAnsi="Arial" w:cs="Arial"/>
          <w:bCs/>
          <w:sz w:val="22"/>
          <w:szCs w:val="22"/>
        </w:rPr>
        <w:t xml:space="preserve">zawarcie umowy na dostawy worków foliowych do gromadzenia odpadów komunalnych w Mieście Mysłowice w roku 2026, numer postępowania </w:t>
      </w:r>
      <w:r w:rsidR="0042389F">
        <w:rPr>
          <w:rFonts w:ascii="Arial" w:hAnsi="Arial" w:cs="Arial"/>
          <w:bCs/>
          <w:sz w:val="22"/>
          <w:szCs w:val="22"/>
        </w:rPr>
        <w:t>20</w:t>
      </w:r>
      <w:r w:rsidR="00732165" w:rsidRPr="00D70A62">
        <w:rPr>
          <w:rFonts w:ascii="Arial" w:hAnsi="Arial" w:cs="Arial"/>
          <w:bCs/>
          <w:sz w:val="22"/>
          <w:szCs w:val="22"/>
        </w:rPr>
        <w:t>/2025/ZOMM</w:t>
      </w:r>
      <w:r w:rsidR="004C75F8" w:rsidRPr="00A71A89">
        <w:rPr>
          <w:rFonts w:ascii="Arial" w:hAnsi="Arial" w:cs="Arial"/>
          <w:bCs/>
          <w:sz w:val="22"/>
          <w:szCs w:val="22"/>
        </w:rPr>
        <w:t>.</w:t>
      </w:r>
    </w:p>
    <w:p w14:paraId="133C22C2" w14:textId="77777777" w:rsidR="000623A0" w:rsidRPr="00B10938" w:rsidRDefault="000623A0" w:rsidP="000623A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50E1CBC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b/>
          <w:bCs/>
          <w:sz w:val="22"/>
          <w:szCs w:val="22"/>
          <w:u w:val="single"/>
          <w:lang w:eastAsia="hi-IN" w:bidi="hi-IN"/>
        </w:rPr>
      </w:pPr>
    </w:p>
    <w:p w14:paraId="09710AE1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bCs/>
          <w:sz w:val="22"/>
          <w:szCs w:val="22"/>
          <w:u w:val="single"/>
          <w:lang w:eastAsia="hi-IN" w:bidi="hi-IN"/>
        </w:rPr>
        <w:t>Informacja</w:t>
      </w:r>
    </w:p>
    <w:p w14:paraId="50BAFE27" w14:textId="6FDD7E6E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o przynależności do grupy kapitałowej w rozumieniu ustawy z 16.02.2007 r. o ochronie konkurencji i konsumentów </w:t>
      </w:r>
      <w:r w:rsidR="00B060BB" w:rsidRPr="00B060BB">
        <w:rPr>
          <w:rFonts w:ascii="Arial" w:eastAsia="ArialMT" w:hAnsi="Arial" w:cs="Arial"/>
          <w:sz w:val="22"/>
          <w:szCs w:val="22"/>
          <w:lang w:eastAsia="hi-IN" w:bidi="hi-IN"/>
        </w:rPr>
        <w:t>(t.j. Dz. U. z 202</w:t>
      </w:r>
      <w:r w:rsidR="004615AB">
        <w:rPr>
          <w:rFonts w:ascii="Arial" w:eastAsia="ArialMT" w:hAnsi="Arial" w:cs="Arial"/>
          <w:sz w:val="22"/>
          <w:szCs w:val="22"/>
          <w:lang w:eastAsia="hi-IN" w:bidi="hi-IN"/>
        </w:rPr>
        <w:t>4</w:t>
      </w:r>
      <w:r w:rsidR="00B060BB" w:rsidRPr="00B060BB">
        <w:rPr>
          <w:rFonts w:ascii="Arial" w:eastAsia="ArialMT" w:hAnsi="Arial" w:cs="Arial"/>
          <w:sz w:val="22"/>
          <w:szCs w:val="22"/>
          <w:lang w:eastAsia="hi-IN" w:bidi="hi-IN"/>
        </w:rPr>
        <w:t xml:space="preserve"> r. poz. 16</w:t>
      </w:r>
      <w:r w:rsidR="004615AB">
        <w:rPr>
          <w:rFonts w:ascii="Arial" w:eastAsia="ArialMT" w:hAnsi="Arial" w:cs="Arial"/>
          <w:sz w:val="22"/>
          <w:szCs w:val="22"/>
          <w:lang w:eastAsia="hi-IN" w:bidi="hi-IN"/>
        </w:rPr>
        <w:t>16</w:t>
      </w:r>
      <w:r w:rsidR="00B060BB" w:rsidRPr="00B060BB">
        <w:rPr>
          <w:rFonts w:ascii="Arial" w:eastAsia="ArialMT" w:hAnsi="Arial" w:cs="Arial"/>
          <w:sz w:val="22"/>
          <w:szCs w:val="22"/>
          <w:lang w:eastAsia="hi-IN" w:bidi="hi-IN"/>
        </w:rPr>
        <w:t xml:space="preserve"> z późn. zm.).</w:t>
      </w:r>
    </w:p>
    <w:p w14:paraId="30B502A6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B336409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6D917CEA" w14:textId="77777777" w:rsidR="000623A0" w:rsidRPr="00B10938" w:rsidRDefault="000623A0" w:rsidP="000623A0">
      <w:pPr>
        <w:pStyle w:val="Standard"/>
        <w:rPr>
          <w:rFonts w:ascii="Arial" w:eastAsia="ArialMT" w:hAnsi="Arial" w:cs="Arial"/>
          <w:b/>
          <w:bCs/>
          <w:sz w:val="22"/>
          <w:szCs w:val="22"/>
          <w:lang w:eastAsia="hi-IN" w:bidi="hi-IN"/>
        </w:rPr>
      </w:pPr>
      <w:r w:rsidRPr="00B10938">
        <w:rPr>
          <w:rFonts w:ascii="Arial" w:eastAsia="ArialMT" w:hAnsi="Arial" w:cs="Arial"/>
          <w:b/>
          <w:bCs/>
          <w:sz w:val="22"/>
          <w:szCs w:val="22"/>
          <w:lang w:eastAsia="hi-IN" w:bidi="hi-IN"/>
        </w:rPr>
        <w:t>Wykonawca</w:t>
      </w:r>
    </w:p>
    <w:p w14:paraId="01722070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Nazwa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ab/>
        <w:t>...............................................................................................……..................................</w:t>
      </w:r>
    </w:p>
    <w:p w14:paraId="12530CE2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1721E351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Adres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ab/>
        <w:t>........................................................................................................................................</w:t>
      </w:r>
    </w:p>
    <w:p w14:paraId="0A1A55A9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F54EB3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67D011ED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1) Oświadczam,</w:t>
      </w:r>
      <w:r w:rsidRPr="00B10938">
        <w:rPr>
          <w:rFonts w:ascii="Arial" w:hAnsi="Arial" w:cs="Arial"/>
          <w:sz w:val="22"/>
          <w:szCs w:val="22"/>
          <w:lang w:eastAsia="hi-IN" w:bidi="hi-IN"/>
        </w:rPr>
        <w:t xml:space="preserve"> 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że </w:t>
      </w:r>
      <w:r w:rsidRPr="00B10938">
        <w:rPr>
          <w:rFonts w:ascii="Arial" w:eastAsia="ArialMT" w:hAnsi="Arial" w:cs="Arial"/>
          <w:b/>
          <w:sz w:val="22"/>
          <w:szCs w:val="22"/>
          <w:lang w:eastAsia="hi-IN" w:bidi="hi-IN"/>
        </w:rPr>
        <w:t>nie należę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 do grupy kapitałowej z żadnym z wykonawców, który złożył ofertę w przedmiotowym postępowaniu)*</w:t>
      </w:r>
    </w:p>
    <w:p w14:paraId="344CA619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2) Oświadczam, że </w:t>
      </w:r>
      <w:r w:rsidRPr="00B10938">
        <w:rPr>
          <w:rFonts w:ascii="Arial" w:eastAsia="ArialMT" w:hAnsi="Arial" w:cs="Arial"/>
          <w:b/>
          <w:sz w:val="22"/>
          <w:szCs w:val="22"/>
          <w:lang w:eastAsia="hi-IN" w:bidi="hi-IN"/>
        </w:rPr>
        <w:t xml:space="preserve">należę 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do tej samej grupy kapitałowej z niżej wymienionymi  Wykonawcami, którzy złożyli oferty w przedmiotowym postępowaniu )*:</w:t>
      </w:r>
    </w:p>
    <w:p w14:paraId="7B8CEBF0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1. ………………………………………………………….</w:t>
      </w:r>
    </w:p>
    <w:p w14:paraId="684454BD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2. .….……………………………………………………..</w:t>
      </w:r>
    </w:p>
    <w:p w14:paraId="2073CEEC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15D5FBAB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W przypadku, o którym mowa w punkcie 2 Wykonawcy zobowiązani są wykazać, zgodnie z art. 85 ustawy PZP, że istniejące między nimi powiązania nie prowadzą do zakłócenia konkurencji w postępowaniu o udzielenie zamówienia.</w:t>
      </w:r>
    </w:p>
    <w:p w14:paraId="4D2490FC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7DE07702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7427785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3BF0037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738D36D7" w14:textId="3E6843CB" w:rsidR="000623A0" w:rsidRPr="00B10938" w:rsidRDefault="000623A0" w:rsidP="0005536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Lucida Sans Unicode" w:hAnsi="Arial" w:cs="Arial"/>
          <w:sz w:val="22"/>
          <w:szCs w:val="22"/>
          <w:lang w:eastAsia="hi-IN" w:bidi="hi-IN"/>
        </w:rPr>
        <w:t>........................., dnia .....................         ……….......................................................................</w:t>
      </w:r>
    </w:p>
    <w:p w14:paraId="0B7DCC33" w14:textId="77777777" w:rsidR="000623A0" w:rsidRPr="00B10938" w:rsidRDefault="000623A0" w:rsidP="000623A0">
      <w:pPr>
        <w:pStyle w:val="Standard"/>
        <w:ind w:left="3600"/>
        <w:jc w:val="right"/>
        <w:rPr>
          <w:rFonts w:ascii="Arial" w:eastAsia="Lucida Sans Unicode" w:hAnsi="Arial" w:cs="Arial"/>
          <w:sz w:val="16"/>
          <w:szCs w:val="16"/>
          <w:lang w:eastAsia="hi-IN" w:bidi="hi-IN"/>
        </w:rPr>
      </w:pPr>
      <w:r w:rsidRPr="00B10938">
        <w:rPr>
          <w:rFonts w:ascii="Arial" w:eastAsia="Lucida Sans Unicode" w:hAnsi="Arial" w:cs="Arial"/>
          <w:sz w:val="16"/>
          <w:szCs w:val="16"/>
          <w:lang w:eastAsia="hi-IN" w:bidi="hi-IN"/>
        </w:rPr>
        <w:t>Imię i nazwisko osoby uprawnionej do reprezentowania Wykonawcy</w:t>
      </w:r>
    </w:p>
    <w:p w14:paraId="740F6EE8" w14:textId="77777777" w:rsidR="000623A0" w:rsidRPr="00B10938" w:rsidRDefault="000623A0" w:rsidP="000623A0">
      <w:pPr>
        <w:pStyle w:val="Standard"/>
        <w:ind w:left="3600"/>
        <w:jc w:val="both"/>
        <w:rPr>
          <w:rFonts w:ascii="Arial" w:hAnsi="Arial" w:cs="Arial"/>
          <w:sz w:val="18"/>
          <w:szCs w:val="18"/>
        </w:rPr>
      </w:pPr>
    </w:p>
    <w:p w14:paraId="0F1EA4D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</w:p>
    <w:p w14:paraId="25A63E3F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  <w:r w:rsidRPr="00B10938">
        <w:rPr>
          <w:rFonts w:ascii="Arial" w:eastAsia="ArialMT" w:hAnsi="Arial" w:cs="Arial"/>
          <w:sz w:val="18"/>
          <w:szCs w:val="18"/>
          <w:lang w:eastAsia="hi-IN" w:bidi="hi-IN"/>
        </w:rPr>
        <w:t>(*) Niepotrzebne wykreślić lub usunąć</w:t>
      </w:r>
    </w:p>
    <w:p w14:paraId="75AEB992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</w:p>
    <w:p w14:paraId="4B120934" w14:textId="77777777" w:rsidR="000623A0" w:rsidRPr="00B10938" w:rsidRDefault="000623A0" w:rsidP="000623A0">
      <w:pPr>
        <w:pStyle w:val="Standard"/>
        <w:rPr>
          <w:rFonts w:eastAsia="Lucida Sans Unicode"/>
          <w:sz w:val="22"/>
          <w:szCs w:val="22"/>
          <w:lang w:eastAsia="hi-IN" w:bidi="hi-IN"/>
        </w:rPr>
      </w:pPr>
      <w:r w:rsidRPr="00B10938">
        <w:rPr>
          <w:rFonts w:ascii="Arial" w:eastAsia="Lucida Sans Unicode" w:hAnsi="Arial" w:cs="Arial"/>
          <w:sz w:val="22"/>
          <w:szCs w:val="22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sectPr w:rsidR="000623A0" w:rsidRPr="00B10938" w:rsidSect="00E93B13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68E82" w14:textId="77777777" w:rsidR="003044FC" w:rsidRDefault="003044FC" w:rsidP="009C75E9">
      <w:r>
        <w:separator/>
      </w:r>
    </w:p>
  </w:endnote>
  <w:endnote w:type="continuationSeparator" w:id="0">
    <w:p w14:paraId="0C6F18FD" w14:textId="77777777" w:rsidR="003044FC" w:rsidRDefault="003044FC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4771046"/>
      <w:docPartObj>
        <w:docPartGallery w:val="Page Numbers (Bottom of Page)"/>
        <w:docPartUnique/>
      </w:docPartObj>
    </w:sdtPr>
    <w:sdtEndPr/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DE538" w14:textId="77777777" w:rsidR="003044FC" w:rsidRDefault="003044FC" w:rsidP="009C75E9">
      <w:r>
        <w:separator/>
      </w:r>
    </w:p>
  </w:footnote>
  <w:footnote w:type="continuationSeparator" w:id="0">
    <w:p w14:paraId="184AD065" w14:textId="77777777" w:rsidR="003044FC" w:rsidRDefault="003044FC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5360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87FBD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6EB7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044FC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1E83"/>
    <w:rsid w:val="00372C9F"/>
    <w:rsid w:val="0037708D"/>
    <w:rsid w:val="00382FA8"/>
    <w:rsid w:val="003A28DB"/>
    <w:rsid w:val="003B0018"/>
    <w:rsid w:val="003C2676"/>
    <w:rsid w:val="003D1FF7"/>
    <w:rsid w:val="003E3F6D"/>
    <w:rsid w:val="003E526D"/>
    <w:rsid w:val="00407757"/>
    <w:rsid w:val="0042389F"/>
    <w:rsid w:val="00424C4E"/>
    <w:rsid w:val="00426F73"/>
    <w:rsid w:val="004313F5"/>
    <w:rsid w:val="00432A1E"/>
    <w:rsid w:val="00432AE8"/>
    <w:rsid w:val="004367C3"/>
    <w:rsid w:val="0044138E"/>
    <w:rsid w:val="00441F00"/>
    <w:rsid w:val="00452967"/>
    <w:rsid w:val="00452BB1"/>
    <w:rsid w:val="004615AB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C75F8"/>
    <w:rsid w:val="004D48AD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33226"/>
    <w:rsid w:val="00542C35"/>
    <w:rsid w:val="005452AB"/>
    <w:rsid w:val="0055564D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A78E2"/>
    <w:rsid w:val="005C1060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0C06"/>
    <w:rsid w:val="00613C41"/>
    <w:rsid w:val="00630747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7318"/>
    <w:rsid w:val="00732165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4914"/>
    <w:rsid w:val="00795986"/>
    <w:rsid w:val="00797A61"/>
    <w:rsid w:val="007A448A"/>
    <w:rsid w:val="007B09F6"/>
    <w:rsid w:val="007B36E0"/>
    <w:rsid w:val="007B52E3"/>
    <w:rsid w:val="007C1EFE"/>
    <w:rsid w:val="007C3B11"/>
    <w:rsid w:val="007C518B"/>
    <w:rsid w:val="007E49A4"/>
    <w:rsid w:val="007E6EC0"/>
    <w:rsid w:val="007F2B66"/>
    <w:rsid w:val="007F6965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73B81"/>
    <w:rsid w:val="00874A95"/>
    <w:rsid w:val="00880DB9"/>
    <w:rsid w:val="00886FB3"/>
    <w:rsid w:val="008918DC"/>
    <w:rsid w:val="0089437C"/>
    <w:rsid w:val="008B1FA1"/>
    <w:rsid w:val="008B71A0"/>
    <w:rsid w:val="008C4727"/>
    <w:rsid w:val="008D6044"/>
    <w:rsid w:val="008E0252"/>
    <w:rsid w:val="008E1E45"/>
    <w:rsid w:val="008F0DD4"/>
    <w:rsid w:val="008F13CF"/>
    <w:rsid w:val="008F61DD"/>
    <w:rsid w:val="00905586"/>
    <w:rsid w:val="0091043D"/>
    <w:rsid w:val="009129AA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8738F"/>
    <w:rsid w:val="009901FE"/>
    <w:rsid w:val="00991C06"/>
    <w:rsid w:val="00994688"/>
    <w:rsid w:val="0099468A"/>
    <w:rsid w:val="009952FD"/>
    <w:rsid w:val="00996192"/>
    <w:rsid w:val="009A2D5D"/>
    <w:rsid w:val="009A5301"/>
    <w:rsid w:val="009B0003"/>
    <w:rsid w:val="009B5E71"/>
    <w:rsid w:val="009C045A"/>
    <w:rsid w:val="009C056F"/>
    <w:rsid w:val="009C75E9"/>
    <w:rsid w:val="009D043F"/>
    <w:rsid w:val="009D103B"/>
    <w:rsid w:val="009E08A1"/>
    <w:rsid w:val="009E24E1"/>
    <w:rsid w:val="009E414B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47BBA"/>
    <w:rsid w:val="00A51F5E"/>
    <w:rsid w:val="00A56286"/>
    <w:rsid w:val="00A6667D"/>
    <w:rsid w:val="00A67D68"/>
    <w:rsid w:val="00A70E1A"/>
    <w:rsid w:val="00A71A89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0BB"/>
    <w:rsid w:val="00B06287"/>
    <w:rsid w:val="00B105D6"/>
    <w:rsid w:val="00B10938"/>
    <w:rsid w:val="00B11F24"/>
    <w:rsid w:val="00B30331"/>
    <w:rsid w:val="00B4017F"/>
    <w:rsid w:val="00B45B8A"/>
    <w:rsid w:val="00B4620C"/>
    <w:rsid w:val="00B51583"/>
    <w:rsid w:val="00B5789C"/>
    <w:rsid w:val="00B84299"/>
    <w:rsid w:val="00B91A54"/>
    <w:rsid w:val="00B9396A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51F9B"/>
    <w:rsid w:val="00C61746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7E47"/>
    <w:rsid w:val="00CE3630"/>
    <w:rsid w:val="00CE7107"/>
    <w:rsid w:val="00CF239A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84122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680A"/>
    <w:rsid w:val="00E8733E"/>
    <w:rsid w:val="00E92388"/>
    <w:rsid w:val="00E93B13"/>
    <w:rsid w:val="00EA42B5"/>
    <w:rsid w:val="00EA7186"/>
    <w:rsid w:val="00EB19E0"/>
    <w:rsid w:val="00EB755E"/>
    <w:rsid w:val="00EE2A4F"/>
    <w:rsid w:val="00EE7083"/>
    <w:rsid w:val="00EF1AC4"/>
    <w:rsid w:val="00EF47BF"/>
    <w:rsid w:val="00F01015"/>
    <w:rsid w:val="00F04E1E"/>
    <w:rsid w:val="00F11A3B"/>
    <w:rsid w:val="00F136CB"/>
    <w:rsid w:val="00F25C08"/>
    <w:rsid w:val="00F30474"/>
    <w:rsid w:val="00F343D3"/>
    <w:rsid w:val="00F34DF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D42D4"/>
    <w:rsid w:val="00FD631B"/>
    <w:rsid w:val="00FE0456"/>
    <w:rsid w:val="00FE144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Ksiązek</cp:lastModifiedBy>
  <cp:revision>2</cp:revision>
  <cp:lastPrinted>2023-09-20T09:03:00Z</cp:lastPrinted>
  <dcterms:created xsi:type="dcterms:W3CDTF">2025-12-02T14:39:00Z</dcterms:created>
  <dcterms:modified xsi:type="dcterms:W3CDTF">2025-12-02T14:39:00Z</dcterms:modified>
</cp:coreProperties>
</file>